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DB" w:rsidRPr="00717449" w:rsidRDefault="00F733DB" w:rsidP="00717449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717449">
        <w:rPr>
          <w:b/>
          <w:sz w:val="28"/>
          <w:szCs w:val="28"/>
          <w:lang w:val="uk-UA"/>
        </w:rPr>
        <w:t>Алкоголь і молод</w:t>
      </w:r>
      <w:r>
        <w:rPr>
          <w:b/>
          <w:sz w:val="28"/>
          <w:szCs w:val="28"/>
          <w:lang w:val="uk-UA"/>
        </w:rPr>
        <w:t>ь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>Вчені всього світу протягом майже сорока років все гучніше і тривожніше заявляють про небезпеку, яка підстерігає підростаюче покоління.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 xml:space="preserve">Мова йде про все зростаючий розмах споживання спиртних напоїв неповнолітніми. Наприклад, у США (штат Нью-Йорк) 91 відсоток 16-літніх учнів вживають алкогольні напої. У </w:t>
      </w:r>
      <w:r>
        <w:rPr>
          <w:sz w:val="28"/>
          <w:szCs w:val="28"/>
          <w:lang w:val="uk-UA"/>
        </w:rPr>
        <w:t xml:space="preserve">Канаді біля 90% </w:t>
      </w:r>
      <w:r w:rsidRPr="00686718">
        <w:rPr>
          <w:sz w:val="28"/>
          <w:szCs w:val="28"/>
          <w:lang w:val="uk-UA"/>
        </w:rPr>
        <w:t xml:space="preserve">учнів 7-9 класів </w:t>
      </w:r>
      <w:r>
        <w:rPr>
          <w:sz w:val="28"/>
          <w:szCs w:val="28"/>
          <w:lang w:val="uk-UA"/>
        </w:rPr>
        <w:t>вживають спиртні напої. У ФРН 1%</w:t>
      </w:r>
      <w:r w:rsidRPr="00686718">
        <w:rPr>
          <w:sz w:val="28"/>
          <w:szCs w:val="28"/>
          <w:lang w:val="uk-UA"/>
        </w:rPr>
        <w:t xml:space="preserve"> дітей 8-10 років</w:t>
      </w:r>
      <w:r>
        <w:rPr>
          <w:sz w:val="28"/>
          <w:szCs w:val="28"/>
          <w:lang w:val="uk-UA"/>
        </w:rPr>
        <w:t xml:space="preserve"> в стані алкогольного сп'яніння затримується </w:t>
      </w:r>
      <w:r w:rsidRPr="00686718">
        <w:rPr>
          <w:sz w:val="28"/>
          <w:szCs w:val="28"/>
          <w:lang w:val="uk-UA"/>
        </w:rPr>
        <w:t>поліцією.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>Хтось може подумати, що це ж десь там далеко-далеко, в чужих краях…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>Яка ж ситуація в нашій рідній Україні? Одразу наголосимо – катастрофічна. Україна за сумним показником споживання алкоголю впевнено виходить на перше місце в світі.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>Сьогодні рівень споживання алкоголю в Україні є одним із найвищих на планеті і становить близько 12-13 літрів абсолютного спирту на душу населення за рік (за неофіційними даними – це 20 літрів).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>За даними ВООЗ (Всесвітньої організації охорони здоров'я) на 20</w:t>
      </w:r>
      <w:r>
        <w:rPr>
          <w:sz w:val="28"/>
          <w:szCs w:val="28"/>
          <w:lang w:val="uk-UA"/>
        </w:rPr>
        <w:t>10</w:t>
      </w:r>
      <w:r w:rsidRPr="00686718">
        <w:rPr>
          <w:sz w:val="28"/>
          <w:szCs w:val="28"/>
          <w:lang w:val="uk-UA"/>
        </w:rPr>
        <w:t xml:space="preserve"> рік, Україна займає перше місце в світі по вживанню алкоголю серед дітей та молоді: 40% дітей у віці від 14 до 18 років вже залучені до систематичного вживання алкоголю.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4123C1">
        <w:rPr>
          <w:sz w:val="28"/>
          <w:szCs w:val="28"/>
          <w:lang w:val="uk-UA"/>
        </w:rPr>
        <w:t>40%</w:t>
      </w:r>
      <w:r>
        <w:rPr>
          <w:sz w:val="28"/>
          <w:szCs w:val="28"/>
          <w:lang w:val="uk-UA"/>
        </w:rPr>
        <w:t xml:space="preserve"> хлопців та 20% дівчат знають смак алкоголю з десятилітнього віку. </w:t>
      </w:r>
      <w:r w:rsidRPr="004123C1">
        <w:rPr>
          <w:sz w:val="28"/>
          <w:szCs w:val="28"/>
          <w:lang w:val="uk-UA"/>
        </w:rPr>
        <w:t xml:space="preserve">  У 13 </w:t>
      </w:r>
      <w:r>
        <w:rPr>
          <w:sz w:val="28"/>
          <w:szCs w:val="28"/>
          <w:lang w:val="uk-UA"/>
        </w:rPr>
        <w:t xml:space="preserve">років </w:t>
      </w:r>
      <w:r w:rsidR="00D56A1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дві</w:t>
      </w:r>
      <w:r w:rsidR="00D56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третини</w:t>
      </w:r>
      <w:r w:rsidRPr="004123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123C1">
        <w:rPr>
          <w:sz w:val="28"/>
          <w:szCs w:val="28"/>
          <w:lang w:val="uk-UA"/>
        </w:rPr>
        <w:t xml:space="preserve">У 14 – </w:t>
      </w:r>
      <w:r>
        <w:rPr>
          <w:sz w:val="28"/>
          <w:szCs w:val="28"/>
          <w:lang w:val="uk-UA"/>
        </w:rPr>
        <w:t>не цураються спиртного 90 % молоді.</w:t>
      </w:r>
      <w:r w:rsidRPr="004123C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</w:t>
      </w:r>
      <w:r w:rsidRPr="00686718">
        <w:rPr>
          <w:sz w:val="28"/>
          <w:szCs w:val="28"/>
          <w:lang w:val="uk-UA"/>
        </w:rPr>
        <w:t xml:space="preserve">країнська молодь полюбляє слабоалкогольні напої і </w:t>
      </w:r>
      <w:r>
        <w:rPr>
          <w:sz w:val="28"/>
          <w:szCs w:val="28"/>
          <w:lang w:val="uk-UA"/>
        </w:rPr>
        <w:t xml:space="preserve">особливо пиво! </w:t>
      </w:r>
      <w:r w:rsidRPr="00686718">
        <w:rPr>
          <w:sz w:val="28"/>
          <w:szCs w:val="28"/>
          <w:lang w:val="uk-UA"/>
        </w:rPr>
        <w:t xml:space="preserve"> Кожен п’ятий у восьмому класі вже хоч раз, та напивався. Фахівці кажуть – двоє з трьох хлопців в Україні гинуть через те, що, напившись, шукають </w:t>
      </w:r>
      <w:r>
        <w:rPr>
          <w:sz w:val="28"/>
          <w:szCs w:val="28"/>
          <w:lang w:val="uk-UA"/>
        </w:rPr>
        <w:t xml:space="preserve">пригод. А за </w:t>
      </w:r>
      <w:r w:rsidRPr="00686718">
        <w:rPr>
          <w:sz w:val="28"/>
          <w:szCs w:val="28"/>
          <w:lang w:val="uk-UA"/>
        </w:rPr>
        <w:t>офіційними даними Україна втрачає щороку понад 40 тисяч своїх громадян, загибель яких обумовлена алкоголем.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>За останні 10 років кількість осіб, що знаходяться в залежності тільки від пива зросла в 10-12 разів</w:t>
      </w:r>
      <w:r>
        <w:rPr>
          <w:sz w:val="28"/>
          <w:szCs w:val="28"/>
          <w:lang w:val="uk-UA"/>
        </w:rPr>
        <w:t>.</w:t>
      </w:r>
      <w:r w:rsidRPr="00686718">
        <w:rPr>
          <w:sz w:val="28"/>
          <w:szCs w:val="28"/>
          <w:lang w:val="uk-UA"/>
        </w:rPr>
        <w:t>  Психіатри-наркологи зауважують, що шкода здоров’ю від слабоалкогольних напоїв прямо пропорційна кількості випитого алкоголю у перерахунку на чистий спирт.</w:t>
      </w:r>
    </w:p>
    <w:p w:rsidR="00D56A11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 xml:space="preserve">Відповідно до даних ВООЗ нормою вважається вживання не більше </w:t>
      </w:r>
      <w:smartTag w:uri="urn:schemas-microsoft-com:office:smarttags" w:element="metricconverter">
        <w:smartTagPr>
          <w:attr w:name="ProductID" w:val="0,33 л"/>
        </w:smartTagPr>
        <w:r w:rsidRPr="00686718">
          <w:rPr>
            <w:sz w:val="28"/>
            <w:szCs w:val="28"/>
            <w:lang w:val="uk-UA"/>
          </w:rPr>
          <w:t>0,33 л</w:t>
        </w:r>
      </w:smartTag>
      <w:r w:rsidRPr="00686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пива</w:t>
      </w:r>
      <w:r w:rsidRPr="00686718">
        <w:rPr>
          <w:sz w:val="28"/>
          <w:szCs w:val="28"/>
          <w:lang w:val="uk-UA"/>
        </w:rPr>
        <w:t xml:space="preserve"> на день. У </w:t>
      </w:r>
      <w:r>
        <w:rPr>
          <w:sz w:val="28"/>
          <w:szCs w:val="28"/>
          <w:lang w:val="uk-UA"/>
        </w:rPr>
        <w:t>жінок</w:t>
      </w:r>
      <w:r w:rsidRPr="00686718">
        <w:rPr>
          <w:sz w:val="28"/>
          <w:szCs w:val="28"/>
          <w:lang w:val="uk-UA"/>
        </w:rPr>
        <w:t xml:space="preserve"> при регулярному та</w:t>
      </w:r>
      <w:r>
        <w:rPr>
          <w:sz w:val="28"/>
          <w:szCs w:val="28"/>
          <w:lang w:val="uk-UA"/>
        </w:rPr>
        <w:t xml:space="preserve"> значному перевищенні вживання пива</w:t>
      </w:r>
      <w:r w:rsidRPr="00686718">
        <w:rPr>
          <w:sz w:val="28"/>
          <w:szCs w:val="28"/>
          <w:lang w:val="uk-UA"/>
        </w:rPr>
        <w:t xml:space="preserve"> алкоголізм може розвинутися вже через </w:t>
      </w:r>
      <w:r>
        <w:rPr>
          <w:sz w:val="28"/>
          <w:szCs w:val="28"/>
          <w:lang w:val="uk-UA"/>
        </w:rPr>
        <w:t>півроку</w:t>
      </w:r>
      <w:r w:rsidRPr="0068671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Чоловіки</w:t>
      </w:r>
      <w:r w:rsidRPr="00686718">
        <w:rPr>
          <w:sz w:val="28"/>
          <w:szCs w:val="28"/>
          <w:lang w:val="uk-UA"/>
        </w:rPr>
        <w:t xml:space="preserve"> за таких умов стають </w:t>
      </w:r>
      <w:proofErr w:type="spellStart"/>
      <w:r w:rsidRPr="00686718">
        <w:rPr>
          <w:sz w:val="28"/>
          <w:szCs w:val="28"/>
          <w:lang w:val="uk-UA"/>
        </w:rPr>
        <w:t>алкозалежними</w:t>
      </w:r>
      <w:proofErr w:type="spellEnd"/>
      <w:r w:rsidRPr="00686718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шість років</w:t>
      </w:r>
      <w:r w:rsidRPr="00686718">
        <w:rPr>
          <w:sz w:val="28"/>
          <w:szCs w:val="28"/>
          <w:lang w:val="uk-UA"/>
        </w:rPr>
        <w:t xml:space="preserve">, а </w:t>
      </w:r>
      <w:r>
        <w:rPr>
          <w:sz w:val="28"/>
          <w:szCs w:val="28"/>
          <w:lang w:val="uk-UA"/>
        </w:rPr>
        <w:t>дитина</w:t>
      </w:r>
      <w:r w:rsidRPr="00686718">
        <w:rPr>
          <w:sz w:val="28"/>
          <w:szCs w:val="28"/>
          <w:lang w:val="uk-UA"/>
        </w:rPr>
        <w:t xml:space="preserve"> – за лічені </w:t>
      </w:r>
      <w:r>
        <w:rPr>
          <w:sz w:val="28"/>
          <w:szCs w:val="28"/>
          <w:lang w:val="uk-UA"/>
        </w:rPr>
        <w:t>місяці</w:t>
      </w:r>
      <w:r w:rsidRPr="00686718">
        <w:rPr>
          <w:sz w:val="28"/>
          <w:szCs w:val="28"/>
          <w:lang w:val="uk-UA"/>
        </w:rPr>
        <w:t>.</w:t>
      </w:r>
      <w:r w:rsidRPr="00686718">
        <w:rPr>
          <w:sz w:val="28"/>
          <w:szCs w:val="28"/>
          <w:lang w:val="uk-UA"/>
        </w:rPr>
        <w:br/>
        <w:t>  Неодноразове або часте вживання алкоголю надає буквально спустошуючий вплив на психіку підлітка. При цьому затримується не тільки розвиток вищих форм мислення, вироблення етичних категорій і естетичних понять, але і втрачаються вже розвинені здібності. Підліток, що називається "тупіє" і інтелектуально, і емоційно, і етично.</w:t>
      </w:r>
    </w:p>
    <w:p w:rsidR="00F733DB" w:rsidRDefault="00F733DB" w:rsidP="00D56A11">
      <w:pPr>
        <w:pStyle w:val="ac"/>
        <w:ind w:firstLine="708"/>
        <w:jc w:val="both"/>
        <w:rPr>
          <w:sz w:val="28"/>
          <w:szCs w:val="28"/>
          <w:lang w:val="uk-UA"/>
        </w:rPr>
      </w:pPr>
      <w:r w:rsidRPr="00686718">
        <w:rPr>
          <w:sz w:val="28"/>
          <w:szCs w:val="28"/>
          <w:lang w:val="uk-UA"/>
        </w:rPr>
        <w:t>Другою "мішенню" алкоголю є печінка. Саме тут, під дією ферментів відбувається його розщеплення. Якщо швидкість надходження алкоголю в клітки печінки вища за швидкість його розпаду, то відбувається накопичення алкоголю, що  веде до ураження кліт</w:t>
      </w:r>
      <w:r>
        <w:rPr>
          <w:sz w:val="28"/>
          <w:szCs w:val="28"/>
          <w:lang w:val="uk-UA"/>
        </w:rPr>
        <w:t>ин</w:t>
      </w:r>
      <w:r w:rsidRPr="00686718">
        <w:rPr>
          <w:sz w:val="28"/>
          <w:szCs w:val="28"/>
          <w:lang w:val="uk-UA"/>
        </w:rPr>
        <w:t xml:space="preserve"> печінки. Алкоголь порушує </w:t>
      </w:r>
      <w:r w:rsidRPr="00686718">
        <w:rPr>
          <w:sz w:val="28"/>
          <w:szCs w:val="28"/>
          <w:lang w:val="uk-UA"/>
        </w:rPr>
        <w:lastRenderedPageBreak/>
        <w:t>структуру кліт</w:t>
      </w:r>
      <w:r>
        <w:rPr>
          <w:sz w:val="28"/>
          <w:szCs w:val="28"/>
          <w:lang w:val="uk-UA"/>
        </w:rPr>
        <w:t>ин</w:t>
      </w:r>
      <w:r w:rsidRPr="00686718">
        <w:rPr>
          <w:sz w:val="28"/>
          <w:szCs w:val="28"/>
          <w:lang w:val="uk-UA"/>
        </w:rPr>
        <w:t xml:space="preserve"> печінки, призводячи до переродження її тканин. При систематичних вживаннях спиртних напоїв жирові зміни в кліт</w:t>
      </w:r>
      <w:r>
        <w:rPr>
          <w:sz w:val="28"/>
          <w:szCs w:val="28"/>
          <w:lang w:val="uk-UA"/>
        </w:rPr>
        <w:t>ина</w:t>
      </w:r>
      <w:r w:rsidRPr="00686718">
        <w:rPr>
          <w:sz w:val="28"/>
          <w:szCs w:val="28"/>
          <w:lang w:val="uk-UA"/>
        </w:rPr>
        <w:t>х печінки призводять до омертвіння печінкової тканини, розвивається цироз печін</w:t>
      </w:r>
      <w:r>
        <w:rPr>
          <w:sz w:val="28"/>
          <w:szCs w:val="28"/>
          <w:lang w:val="uk-UA"/>
        </w:rPr>
        <w:t>ки, вельми грізне захворювання.</w:t>
      </w:r>
      <w:r w:rsidRPr="00686718">
        <w:rPr>
          <w:sz w:val="28"/>
          <w:szCs w:val="28"/>
          <w:lang w:val="uk-UA"/>
        </w:rPr>
        <w:t>  Таким</w:t>
      </w:r>
      <w:r>
        <w:rPr>
          <w:sz w:val="28"/>
          <w:szCs w:val="28"/>
          <w:lang w:val="uk-UA"/>
        </w:rPr>
        <w:t xml:space="preserve"> чином, алкоголь ослаблю</w:t>
      </w:r>
      <w:r w:rsidRPr="00686718">
        <w:rPr>
          <w:sz w:val="28"/>
          <w:szCs w:val="28"/>
          <w:lang w:val="uk-UA"/>
        </w:rPr>
        <w:t>є організм, гальмує формування і дозрівання його органів і систем, а в деяких випадках, наприклад при зловживанні, і зовсім зупиняє розвиток деяких функцій вищої нервової системи. Чим молодший організм, тим згубніше діє на нього алкоголь. Крім того, вживання алкогольних напоїв підлітками значно швидше, ніж у дорослих, веде до формування у них алкоголізму.</w:t>
      </w:r>
    </w:p>
    <w:p w:rsidR="00F733DB" w:rsidRDefault="00F733DB" w:rsidP="00717449">
      <w:pPr>
        <w:pStyle w:val="ac"/>
        <w:tabs>
          <w:tab w:val="left" w:pos="2160"/>
        </w:tabs>
        <w:jc w:val="both"/>
        <w:rPr>
          <w:sz w:val="28"/>
          <w:szCs w:val="28"/>
          <w:lang w:val="uk-UA"/>
        </w:rPr>
      </w:pPr>
    </w:p>
    <w:p w:rsidR="00F733DB" w:rsidRPr="009F0959" w:rsidRDefault="00F733DB" w:rsidP="00717449">
      <w:pPr>
        <w:pStyle w:val="ac"/>
        <w:jc w:val="both"/>
        <w:rPr>
          <w:b/>
          <w:sz w:val="28"/>
          <w:szCs w:val="28"/>
          <w:lang w:val="uk-UA"/>
        </w:rPr>
      </w:pPr>
      <w:r w:rsidRPr="009F0959">
        <w:rPr>
          <w:b/>
          <w:sz w:val="28"/>
          <w:szCs w:val="28"/>
          <w:lang w:val="uk-UA"/>
        </w:rPr>
        <w:t xml:space="preserve">Основні факти </w:t>
      </w:r>
      <w:r>
        <w:rPr>
          <w:b/>
          <w:sz w:val="28"/>
          <w:szCs w:val="28"/>
          <w:lang w:val="uk-UA"/>
        </w:rPr>
        <w:t>про алкоголь</w:t>
      </w:r>
      <w:r w:rsidRPr="009F0959">
        <w:rPr>
          <w:b/>
          <w:sz w:val="28"/>
          <w:szCs w:val="28"/>
          <w:lang w:val="uk-UA"/>
        </w:rPr>
        <w:t>:</w:t>
      </w:r>
    </w:p>
    <w:p w:rsidR="00F733DB" w:rsidRPr="007E4EFF" w:rsidRDefault="00F733DB" w:rsidP="00717449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E4EFF">
        <w:rPr>
          <w:sz w:val="28"/>
          <w:szCs w:val="28"/>
          <w:lang w:val="uk-UA"/>
        </w:rPr>
        <w:t>У результаті вживання алкоголю щороку</w:t>
      </w:r>
      <w:r>
        <w:rPr>
          <w:sz w:val="28"/>
          <w:szCs w:val="28"/>
          <w:lang w:val="uk-UA"/>
        </w:rPr>
        <w:t xml:space="preserve"> в світі помирає 2,5 млн. людей;</w:t>
      </w:r>
    </w:p>
    <w:p w:rsidR="00F733DB" w:rsidRPr="007E4EFF" w:rsidRDefault="00F733DB" w:rsidP="00717449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E4EFF">
        <w:rPr>
          <w:sz w:val="28"/>
          <w:szCs w:val="28"/>
          <w:lang w:val="uk-UA"/>
        </w:rPr>
        <w:t>З причин, пов’язаних зі вживанням алкоголю, щороку в світі помирає 320 тис. молодих людей у віці від 15 до 29 років, що становить 9% усіх випадків</w:t>
      </w:r>
      <w:r>
        <w:rPr>
          <w:sz w:val="28"/>
          <w:szCs w:val="28"/>
          <w:lang w:val="uk-UA"/>
        </w:rPr>
        <w:t xml:space="preserve"> смертності у цій віковій групі;</w:t>
      </w:r>
    </w:p>
    <w:p w:rsidR="00F733DB" w:rsidRPr="007E4EFF" w:rsidRDefault="00F733DB" w:rsidP="00717449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E4EFF">
        <w:rPr>
          <w:sz w:val="28"/>
          <w:szCs w:val="28"/>
          <w:lang w:val="uk-UA"/>
        </w:rPr>
        <w:t>Алкоголь є другим по значущості фактором ризику в Західній частині Тихого океану, Америці, другий по значущості (після</w:t>
      </w:r>
      <w:r>
        <w:rPr>
          <w:sz w:val="28"/>
          <w:szCs w:val="28"/>
          <w:lang w:val="uk-UA"/>
        </w:rPr>
        <w:t xml:space="preserve"> тютюну) фактор ризику в Європі;</w:t>
      </w:r>
    </w:p>
    <w:p w:rsidR="00F733DB" w:rsidRPr="007E4EFF" w:rsidRDefault="00F733DB" w:rsidP="00717449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E4EFF">
        <w:rPr>
          <w:sz w:val="28"/>
          <w:szCs w:val="28"/>
          <w:lang w:val="uk-UA"/>
        </w:rPr>
        <w:t xml:space="preserve">Алкоголь асоціюється з багатьма серйозними проблемами суспільства, зокрема, насильством, безпритульністю дітей, жорстоким </w:t>
      </w:r>
      <w:r>
        <w:rPr>
          <w:sz w:val="28"/>
          <w:szCs w:val="28"/>
          <w:lang w:val="uk-UA"/>
        </w:rPr>
        <w:t>поводженням з дітьми;</w:t>
      </w:r>
    </w:p>
    <w:p w:rsidR="00F733DB" w:rsidRPr="007E4EFF" w:rsidRDefault="00F733DB" w:rsidP="00717449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E4EFF">
        <w:rPr>
          <w:sz w:val="28"/>
          <w:szCs w:val="28"/>
          <w:lang w:val="uk-UA"/>
        </w:rPr>
        <w:t>За даними дослідження ВООЗ від 2010 року Україна посідає 5 місце за рівнем загального споживання алкоголю людиною в рік</w:t>
      </w:r>
      <w:r>
        <w:rPr>
          <w:sz w:val="28"/>
          <w:szCs w:val="28"/>
          <w:lang w:val="uk-UA"/>
        </w:rPr>
        <w:t xml:space="preserve">. </w:t>
      </w:r>
      <w:r w:rsidRPr="007E4EFF">
        <w:rPr>
          <w:sz w:val="28"/>
          <w:szCs w:val="28"/>
          <w:lang w:val="uk-UA"/>
        </w:rPr>
        <w:t>Україну випереджають Мо</w:t>
      </w:r>
      <w:r>
        <w:rPr>
          <w:sz w:val="28"/>
          <w:szCs w:val="28"/>
          <w:lang w:val="uk-UA"/>
        </w:rPr>
        <w:t>лдова, Чехія, Угорщина та Росія;</w:t>
      </w:r>
    </w:p>
    <w:p w:rsidR="00F733DB" w:rsidRDefault="00F733DB" w:rsidP="00717449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E4EFF">
        <w:rPr>
          <w:sz w:val="28"/>
          <w:szCs w:val="28"/>
          <w:lang w:val="uk-UA"/>
        </w:rPr>
        <w:t>За даними ВООЗ Україна посідає перше місце у світі за рівнем дитячого алкоголізму.</w:t>
      </w:r>
    </w:p>
    <w:p w:rsidR="00F733DB" w:rsidRDefault="00F733DB" w:rsidP="00717449">
      <w:pPr>
        <w:spacing w:before="100" w:beforeAutospacing="1" w:after="100" w:afterAutospacing="1"/>
        <w:ind w:left="720"/>
        <w:outlineLvl w:val="0"/>
        <w:rPr>
          <w:b/>
          <w:bCs/>
          <w:kern w:val="36"/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Default="00F733DB" w:rsidP="00686718">
      <w:pPr>
        <w:pStyle w:val="ac"/>
        <w:rPr>
          <w:sz w:val="28"/>
          <w:szCs w:val="28"/>
          <w:lang w:val="uk-UA"/>
        </w:rPr>
      </w:pPr>
    </w:p>
    <w:p w:rsidR="00F733DB" w:rsidRPr="00686718" w:rsidRDefault="00F733DB" w:rsidP="00686718">
      <w:pPr>
        <w:pStyle w:val="ac"/>
        <w:rPr>
          <w:sz w:val="28"/>
          <w:szCs w:val="28"/>
          <w:lang w:val="uk-UA"/>
        </w:rPr>
      </w:pPr>
    </w:p>
    <w:sectPr w:rsidR="00F733DB" w:rsidRPr="00686718" w:rsidSect="0089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DB" w:rsidRDefault="00F733DB" w:rsidP="00B04D7A">
      <w:r>
        <w:separator/>
      </w:r>
    </w:p>
  </w:endnote>
  <w:endnote w:type="continuationSeparator" w:id="0">
    <w:p w:rsidR="00F733DB" w:rsidRDefault="00F733DB" w:rsidP="00B0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DB" w:rsidRDefault="00F733DB" w:rsidP="00B04D7A">
      <w:r>
        <w:separator/>
      </w:r>
    </w:p>
  </w:footnote>
  <w:footnote w:type="continuationSeparator" w:id="0">
    <w:p w:rsidR="00F733DB" w:rsidRDefault="00F733DB" w:rsidP="00B04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FB3"/>
    <w:multiLevelType w:val="multilevel"/>
    <w:tmpl w:val="8E4EF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F1F7F"/>
    <w:multiLevelType w:val="multilevel"/>
    <w:tmpl w:val="0FC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66CA"/>
    <w:multiLevelType w:val="multilevel"/>
    <w:tmpl w:val="1B8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907BE"/>
    <w:multiLevelType w:val="multilevel"/>
    <w:tmpl w:val="71A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D3880"/>
    <w:multiLevelType w:val="multilevel"/>
    <w:tmpl w:val="A1B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C5B0E"/>
    <w:multiLevelType w:val="hybridMultilevel"/>
    <w:tmpl w:val="4E6AC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6D02"/>
    <w:multiLevelType w:val="multilevel"/>
    <w:tmpl w:val="67B4F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CC"/>
    <w:rsid w:val="00020F63"/>
    <w:rsid w:val="00051945"/>
    <w:rsid w:val="00056EDD"/>
    <w:rsid w:val="000661D5"/>
    <w:rsid w:val="001533CC"/>
    <w:rsid w:val="00207936"/>
    <w:rsid w:val="002B7322"/>
    <w:rsid w:val="002C36D3"/>
    <w:rsid w:val="002D5E5E"/>
    <w:rsid w:val="003C1397"/>
    <w:rsid w:val="003E7063"/>
    <w:rsid w:val="00405E1B"/>
    <w:rsid w:val="00406CBA"/>
    <w:rsid w:val="004123C1"/>
    <w:rsid w:val="00475C95"/>
    <w:rsid w:val="004C3F31"/>
    <w:rsid w:val="004F0941"/>
    <w:rsid w:val="00503554"/>
    <w:rsid w:val="0051026E"/>
    <w:rsid w:val="00522DC5"/>
    <w:rsid w:val="00525B75"/>
    <w:rsid w:val="00545CCD"/>
    <w:rsid w:val="005631BC"/>
    <w:rsid w:val="00576631"/>
    <w:rsid w:val="005A623B"/>
    <w:rsid w:val="005B25BC"/>
    <w:rsid w:val="005C762C"/>
    <w:rsid w:val="00612D9E"/>
    <w:rsid w:val="00613B18"/>
    <w:rsid w:val="00686718"/>
    <w:rsid w:val="00717449"/>
    <w:rsid w:val="0079516B"/>
    <w:rsid w:val="007C0857"/>
    <w:rsid w:val="007C0C37"/>
    <w:rsid w:val="007E4EFF"/>
    <w:rsid w:val="007E5E97"/>
    <w:rsid w:val="0089137C"/>
    <w:rsid w:val="008B0329"/>
    <w:rsid w:val="008E06F9"/>
    <w:rsid w:val="00934975"/>
    <w:rsid w:val="009A6420"/>
    <w:rsid w:val="009F0959"/>
    <w:rsid w:val="00A01248"/>
    <w:rsid w:val="00A10043"/>
    <w:rsid w:val="00A23FEE"/>
    <w:rsid w:val="00A26772"/>
    <w:rsid w:val="00A9155A"/>
    <w:rsid w:val="00AA5029"/>
    <w:rsid w:val="00B04D7A"/>
    <w:rsid w:val="00C1342A"/>
    <w:rsid w:val="00C47605"/>
    <w:rsid w:val="00CA0251"/>
    <w:rsid w:val="00CD3557"/>
    <w:rsid w:val="00D47470"/>
    <w:rsid w:val="00D56A11"/>
    <w:rsid w:val="00D71E87"/>
    <w:rsid w:val="00D74040"/>
    <w:rsid w:val="00DC4504"/>
    <w:rsid w:val="00DF6DDA"/>
    <w:rsid w:val="00E75317"/>
    <w:rsid w:val="00E7714F"/>
    <w:rsid w:val="00EB5598"/>
    <w:rsid w:val="00EE6326"/>
    <w:rsid w:val="00F733DB"/>
    <w:rsid w:val="00FA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C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45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510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C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5C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554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1533C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533C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533CC"/>
    <w:rPr>
      <w:rFonts w:cs="Times New Roman"/>
    </w:rPr>
  </w:style>
  <w:style w:type="character" w:styleId="a5">
    <w:name w:val="Emphasis"/>
    <w:basedOn w:val="a0"/>
    <w:uiPriority w:val="99"/>
    <w:qFormat/>
    <w:rsid w:val="001533CC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1533CC"/>
    <w:pPr>
      <w:ind w:left="720"/>
      <w:contextualSpacing/>
    </w:pPr>
  </w:style>
  <w:style w:type="paragraph" w:customStyle="1" w:styleId="p-date">
    <w:name w:val="p-date"/>
    <w:basedOn w:val="a"/>
    <w:uiPriority w:val="99"/>
    <w:rsid w:val="00545CC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545C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B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04D7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B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04D7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2B73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611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2005-08-16T01:59:00Z</cp:lastPrinted>
  <dcterms:created xsi:type="dcterms:W3CDTF">2012-10-09T12:06:00Z</dcterms:created>
  <dcterms:modified xsi:type="dcterms:W3CDTF">2012-10-25T07:08:00Z</dcterms:modified>
</cp:coreProperties>
</file>